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07" w:type="dxa"/>
          <w:right w:w="107" w:type="dxa"/>
        </w:tblCellMar>
        <w:tblLook w:val="0000" w:firstRow="0" w:lastRow="0" w:firstColumn="0" w:lastColumn="0" w:noHBand="0" w:noVBand="0"/>
      </w:tblPr>
      <w:tblGrid>
        <w:gridCol w:w="3119"/>
        <w:gridCol w:w="6631"/>
        <w:gridCol w:w="3119"/>
      </w:tblGrid>
      <w:tr w:rsidR="003D0084">
        <w:tblPrEx>
          <w:tblCellMar>
            <w:top w:w="0" w:type="dxa"/>
            <w:bottom w:w="0" w:type="dxa"/>
          </w:tblCellMar>
        </w:tblPrEx>
        <w:trPr>
          <w:jc w:val="center"/>
        </w:trPr>
        <w:tc>
          <w:tcPr>
            <w:tcW w:w="3119" w:type="dxa"/>
          </w:tcPr>
          <w:p w:rsidR="003D0084" w:rsidRDefault="003D0084">
            <w:pPr>
              <w:jc w:val="center"/>
              <w:rPr>
                <w:rFonts w:ascii="ParkAvenue BT" w:hAnsi="ParkAvenue BT"/>
                <w:lang w:val="af-ZA"/>
              </w:rPr>
            </w:pPr>
          </w:p>
        </w:tc>
        <w:tc>
          <w:tcPr>
            <w:tcW w:w="6631" w:type="dxa"/>
          </w:tcPr>
          <w:p w:rsidR="003D0084" w:rsidRDefault="003D0084">
            <w:pPr>
              <w:pStyle w:val="Heading7"/>
              <w:rPr>
                <w:rFonts w:ascii="Vivaldi" w:hAnsi="Vivaldi"/>
                <w:sz w:val="42"/>
                <w:lang w:val="af-ZA"/>
              </w:rPr>
            </w:pPr>
            <w:r>
              <w:rPr>
                <w:rFonts w:ascii="Vivaldi" w:hAnsi="Vivaldi"/>
                <w:sz w:val="42"/>
                <w:lang w:val="af-ZA"/>
              </w:rPr>
              <w:t>Ter Nagedagtenis aan</w:t>
            </w:r>
          </w:p>
          <w:p w:rsidR="003D0084" w:rsidRDefault="003D0084">
            <w:pPr>
              <w:spacing w:after="0"/>
              <w:jc w:val="center"/>
              <w:rPr>
                <w:rFonts w:ascii="Vivaldi" w:hAnsi="Vivaldi"/>
                <w:sz w:val="30"/>
                <w:lang w:val="af-ZA"/>
              </w:rPr>
            </w:pPr>
            <w:r>
              <w:rPr>
                <w:rFonts w:ascii="Vivaldi" w:hAnsi="Vivaldi"/>
                <w:sz w:val="54"/>
                <w:lang w:val="af-ZA"/>
              </w:rPr>
              <w:t>Belydenis van Geloof afgelê in</w:t>
            </w:r>
          </w:p>
          <w:p w:rsidR="003D0084" w:rsidRDefault="003D0084">
            <w:pPr>
              <w:pStyle w:val="Heading8"/>
              <w:rPr>
                <w:sz w:val="44"/>
                <w:lang w:val="af-ZA"/>
              </w:rPr>
            </w:pPr>
            <w:r>
              <w:rPr>
                <w:rFonts w:ascii="Vivaldi" w:hAnsi="Vivaldi"/>
                <w:sz w:val="48"/>
                <w:lang w:val="af-ZA"/>
              </w:rPr>
              <w:t xml:space="preserve">Die Gereformeerde Kerk </w:t>
            </w:r>
          </w:p>
        </w:tc>
        <w:tc>
          <w:tcPr>
            <w:tcW w:w="3119" w:type="dxa"/>
          </w:tcPr>
          <w:p w:rsidR="003D0084" w:rsidRDefault="0044767E">
            <w:pPr>
              <w:jc w:val="center"/>
              <w:rPr>
                <w:rFonts w:ascii="ParkAvenue BT" w:hAnsi="ParkAvenue BT"/>
                <w:lang w:val="af-ZA"/>
              </w:rPr>
            </w:pPr>
            <w:r w:rsidRPr="007001E5">
              <w:rPr>
                <w:rFonts w:ascii="ParkAvenue BT" w:hAnsi="ParkAvenue BT"/>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84.75pt" fillcolor="window">
                  <v:imagedata r:id="rId7" o:title=""/>
                </v:shape>
              </w:pict>
            </w:r>
          </w:p>
        </w:tc>
      </w:tr>
    </w:tbl>
    <w:p w:rsidR="003D0084" w:rsidRDefault="003D0084">
      <w:pPr>
        <w:rPr>
          <w:rFonts w:ascii="ParkAvenue BT" w:hAnsi="ParkAvenue BT"/>
          <w:color w:val="000080"/>
          <w:sz w:val="22"/>
          <w:lang w:val="af-ZA"/>
        </w:rPr>
      </w:pPr>
    </w:p>
    <w:p w:rsidR="003D0084" w:rsidRDefault="003D0084">
      <w:pPr>
        <w:rPr>
          <w:rFonts w:ascii="ParkAvenue BT" w:hAnsi="ParkAvenue BT"/>
          <w:color w:val="000080"/>
          <w:sz w:val="22"/>
          <w:lang w:val="af-ZA"/>
        </w:rPr>
      </w:pPr>
      <w:r>
        <w:rPr>
          <w:rFonts w:ascii="ParkAvenue BT" w:hAnsi="ParkAvenue BT"/>
          <w:color w:val="000080"/>
          <w:sz w:val="22"/>
          <w:lang w:val="af-ZA"/>
        </w:rPr>
        <w:t>U kom nou hier voor die aangesig van God en in die midde van sy gemeente om u geloof te bely. Daarom versoek ek u om in alle opregtheid op die volgende vrae te antwoord:</w:t>
      </w:r>
    </w:p>
    <w:p w:rsidR="003D0084" w:rsidRDefault="003D0084">
      <w:pPr>
        <w:numPr>
          <w:ilvl w:val="0"/>
          <w:numId w:val="1"/>
        </w:numPr>
        <w:rPr>
          <w:rFonts w:ascii="ParkAvenue BT" w:hAnsi="ParkAvenue BT"/>
          <w:color w:val="000080"/>
          <w:sz w:val="22"/>
          <w:lang w:val="af-ZA"/>
        </w:rPr>
        <w:sectPr w:rsidR="003D0084">
          <w:footerReference w:type="even" r:id="rId8"/>
          <w:footerReference w:type="default" r:id="rId9"/>
          <w:footerReference w:type="first" r:id="rId10"/>
          <w:pgSz w:w="16840" w:h="11907" w:orient="landscape" w:code="9"/>
          <w:pgMar w:top="1134" w:right="1134" w:bottom="1134" w:left="1134" w:header="567" w:footer="851" w:gutter="0"/>
          <w:cols w:space="720"/>
          <w:titlePg/>
        </w:sectPr>
      </w:pPr>
    </w:p>
    <w:p w:rsidR="003D0084" w:rsidRDefault="003D0084">
      <w:pPr>
        <w:keepNext/>
        <w:framePr w:dropCap="drop" w:lines="3" w:wrap="around" w:vAnchor="text" w:hAnchor="text"/>
        <w:spacing w:after="0" w:line="835" w:lineRule="exact"/>
        <w:rPr>
          <w:rFonts w:ascii="ParkAvenue BT" w:hAnsi="ParkAvenue BT"/>
          <w:color w:val="000080"/>
          <w:position w:val="-10"/>
          <w:sz w:val="101"/>
          <w:lang w:val="af-ZA"/>
        </w:rPr>
      </w:pPr>
      <w:r>
        <w:rPr>
          <w:rFonts w:ascii="ParkAvenue BT" w:hAnsi="ParkAvenue BT"/>
          <w:color w:val="000080"/>
          <w:position w:val="-10"/>
          <w:sz w:val="101"/>
          <w:lang w:val="af-ZA"/>
        </w:rPr>
        <w:t xml:space="preserve"> G</w:t>
      </w:r>
    </w:p>
    <w:p w:rsidR="003D0084" w:rsidRDefault="003D0084">
      <w:pPr>
        <w:rPr>
          <w:rFonts w:ascii="ParkAvenue BT" w:hAnsi="ParkAvenue BT"/>
          <w:color w:val="000080"/>
          <w:lang w:val="af-ZA"/>
        </w:rPr>
      </w:pPr>
      <w:r>
        <w:rPr>
          <w:rFonts w:ascii="ParkAvenue BT" w:hAnsi="ParkAvenue BT"/>
          <w:color w:val="000080"/>
          <w:lang w:val="af-ZA"/>
        </w:rPr>
        <w:t>lo u in die enige ware God: Vader, Seun en Heilige Gees, in wie se Naam u gedoop is?</w:t>
      </w:r>
    </w:p>
    <w:p w:rsidR="003D0084" w:rsidRDefault="003D0084">
      <w:pPr>
        <w:keepNext/>
        <w:framePr w:dropCap="drop" w:lines="3" w:wrap="around" w:vAnchor="text" w:hAnchor="text"/>
        <w:spacing w:after="0" w:line="835" w:lineRule="exact"/>
        <w:rPr>
          <w:rFonts w:ascii="ParkAvenue BT" w:hAnsi="ParkAvenue BT"/>
          <w:color w:val="000080"/>
          <w:position w:val="-10"/>
          <w:sz w:val="101"/>
          <w:lang w:val="af-ZA"/>
        </w:rPr>
      </w:pPr>
      <w:r>
        <w:rPr>
          <w:rFonts w:ascii="ParkAvenue BT" w:hAnsi="ParkAvenue BT"/>
          <w:color w:val="000080"/>
          <w:position w:val="-10"/>
          <w:sz w:val="101"/>
          <w:lang w:val="af-ZA"/>
        </w:rPr>
        <w:t xml:space="preserve"> G</w:t>
      </w:r>
    </w:p>
    <w:p w:rsidR="003D0084" w:rsidRDefault="003D0084">
      <w:pPr>
        <w:rPr>
          <w:rFonts w:ascii="ParkAvenue BT" w:hAnsi="ParkAvenue BT"/>
          <w:color w:val="000080"/>
          <w:lang w:val="af-ZA"/>
        </w:rPr>
      </w:pPr>
      <w:r>
        <w:rPr>
          <w:rFonts w:ascii="ParkAvenue BT" w:hAnsi="ParkAvenue BT"/>
          <w:color w:val="000080"/>
          <w:lang w:val="af-ZA"/>
        </w:rPr>
        <w:t>lo en bely u dat al is u in sonde ontvang en gebore en nog steeds tot alle boosheid geneig, u tog in Christus geheilig is, deur die Vader tot sy kind aangeneem is en deur die Heilige Gees tot 'n nuwe gehoorsaamheid opgewek is?</w:t>
      </w:r>
    </w:p>
    <w:p w:rsidR="003D0084" w:rsidRDefault="003D0084">
      <w:pPr>
        <w:keepNext/>
        <w:framePr w:dropCap="drop" w:lines="3" w:wrap="around" w:vAnchor="text" w:hAnchor="text"/>
        <w:spacing w:after="0" w:line="835" w:lineRule="exact"/>
        <w:rPr>
          <w:rFonts w:ascii="ParkAvenue BT" w:hAnsi="ParkAvenue BT"/>
          <w:color w:val="000080"/>
          <w:position w:val="-10"/>
          <w:sz w:val="101"/>
          <w:lang w:val="af-ZA"/>
        </w:rPr>
      </w:pPr>
      <w:r>
        <w:rPr>
          <w:rFonts w:ascii="ParkAvenue BT" w:hAnsi="ParkAvenue BT"/>
          <w:color w:val="000080"/>
          <w:position w:val="-10"/>
          <w:sz w:val="101"/>
          <w:lang w:val="af-ZA"/>
        </w:rPr>
        <w:t xml:space="preserve"> G</w:t>
      </w:r>
    </w:p>
    <w:p w:rsidR="003D0084" w:rsidRDefault="003D0084">
      <w:pPr>
        <w:rPr>
          <w:rFonts w:ascii="ParkAvenue BT" w:hAnsi="ParkAvenue BT"/>
          <w:color w:val="000080"/>
          <w:lang w:val="af-ZA"/>
        </w:rPr>
      </w:pPr>
      <w:r>
        <w:rPr>
          <w:rFonts w:ascii="ParkAvenue BT" w:hAnsi="ParkAvenue BT"/>
          <w:color w:val="000080"/>
          <w:lang w:val="af-ZA"/>
        </w:rPr>
        <w:t xml:space="preserve">lo en bely u dat die Ou en Nuwe Testament die Woord van God en die volkome leer van die Saligheid is, soos dit ook in die </w:t>
      </w:r>
      <w:r>
        <w:rPr>
          <w:rFonts w:ascii="ParkAvenue BT" w:hAnsi="ParkAvenue BT"/>
          <w:color w:val="000080"/>
          <w:lang w:val="af-ZA"/>
        </w:rPr>
        <w:t>Belydenisskrifte van d</w:t>
      </w:r>
      <w:bookmarkStart w:id="0" w:name="_GoBack"/>
      <w:bookmarkEnd w:id="0"/>
      <w:r>
        <w:rPr>
          <w:rFonts w:ascii="ParkAvenue BT" w:hAnsi="ParkAvenue BT"/>
          <w:color w:val="000080"/>
          <w:lang w:val="af-ZA"/>
        </w:rPr>
        <w:t>ie Gereformeerde Kerke uitgedruk word en in die kerk hier geleer word?</w:t>
      </w:r>
    </w:p>
    <w:p w:rsidR="003D0084" w:rsidRDefault="003D0084">
      <w:pPr>
        <w:keepNext/>
        <w:framePr w:dropCap="drop" w:lines="3" w:wrap="around" w:vAnchor="text" w:hAnchor="text"/>
        <w:spacing w:after="0" w:line="835" w:lineRule="exact"/>
        <w:rPr>
          <w:rFonts w:ascii="ParkAvenue BT" w:hAnsi="ParkAvenue BT"/>
          <w:color w:val="000080"/>
          <w:position w:val="-11"/>
          <w:sz w:val="104"/>
          <w:lang w:val="af-ZA"/>
        </w:rPr>
      </w:pPr>
      <w:r>
        <w:rPr>
          <w:rFonts w:ascii="ParkAvenue BT" w:hAnsi="ParkAvenue BT"/>
          <w:color w:val="000080"/>
          <w:position w:val="-11"/>
          <w:sz w:val="104"/>
          <w:lang w:val="af-ZA"/>
        </w:rPr>
        <w:t xml:space="preserve"> I</w:t>
      </w:r>
    </w:p>
    <w:p w:rsidR="003D0084" w:rsidRDefault="003D0084">
      <w:pPr>
        <w:rPr>
          <w:rFonts w:ascii="ParkAvenue BT" w:hAnsi="ParkAvenue BT"/>
          <w:color w:val="000080"/>
          <w:lang w:val="af-ZA"/>
        </w:rPr>
      </w:pPr>
      <w:r>
        <w:rPr>
          <w:rFonts w:ascii="ParkAvenue BT" w:hAnsi="ParkAvenue BT"/>
          <w:color w:val="000080"/>
          <w:lang w:val="af-ZA"/>
        </w:rPr>
        <w:t>s dit u voorneme om deur die genade van God in hierdie leer tot die einde van u lewe standvastig te volhard, die verbondsgemeenskap met God te onderhou, Hom van harte lief te hê en in gehoorsaamheid aan sy Woord te dien, van die wêreld en sy begeerlikheid af te sien, u lewe en saligheid buite uself in Christus te soek en so hierdie belydenis van u met 'n godvresende lewe te bevestig?</w:t>
      </w:r>
    </w:p>
    <w:p w:rsidR="003D0084" w:rsidRDefault="003D0084">
      <w:pPr>
        <w:keepNext/>
        <w:framePr w:dropCap="drop" w:lines="3" w:wrap="around" w:vAnchor="text" w:hAnchor="text"/>
        <w:spacing w:after="0" w:line="835" w:lineRule="exact"/>
        <w:rPr>
          <w:rFonts w:ascii="ParkAvenue BT" w:hAnsi="ParkAvenue BT"/>
          <w:color w:val="000080"/>
          <w:position w:val="-11"/>
          <w:sz w:val="104"/>
          <w:lang w:val="af-ZA"/>
        </w:rPr>
      </w:pPr>
      <w:r>
        <w:rPr>
          <w:rFonts w:ascii="ParkAvenue BT" w:hAnsi="ParkAvenue BT"/>
          <w:color w:val="000080"/>
          <w:position w:val="-11"/>
          <w:sz w:val="104"/>
          <w:lang w:val="af-ZA"/>
        </w:rPr>
        <w:t xml:space="preserve"> B</w:t>
      </w:r>
    </w:p>
    <w:p w:rsidR="003D0084" w:rsidRDefault="003D0084">
      <w:pPr>
        <w:rPr>
          <w:rFonts w:ascii="ParkAvenue BT" w:hAnsi="ParkAvenue BT"/>
          <w:color w:val="000080"/>
          <w:lang w:val="af-ZA"/>
        </w:rPr>
      </w:pPr>
      <w:r>
        <w:rPr>
          <w:rFonts w:ascii="ParkAvenue BT" w:hAnsi="ParkAvenue BT"/>
          <w:color w:val="000080"/>
          <w:lang w:val="af-ZA"/>
        </w:rPr>
        <w:t>eloof u, terwyl die volle gemeenskap met die kerk van Christus nou vir u ontsluit word, om as 'n lewende lid van die kerk die bediening van Woord en sakramente ywerig te soek, u gawes gewillig en met vreugde tot nut en saligheid van die ander lede en tot uitbouing van die koninkryk van God aan te wend en dat u u aan die Christelike vermaning en tug sal onderwerp as u in leer of lewe u misgaan?</w:t>
      </w:r>
    </w:p>
    <w:p w:rsidR="003D0084" w:rsidRDefault="003D0084">
      <w:pPr>
        <w:rPr>
          <w:rFonts w:ascii="ParkAvenue BT" w:hAnsi="ParkAvenue BT"/>
          <w:color w:val="000080"/>
          <w:lang w:val="af-ZA"/>
        </w:rPr>
        <w:sectPr w:rsidR="003D0084">
          <w:type w:val="continuous"/>
          <w:pgSz w:w="16840" w:h="11907" w:orient="landscape" w:code="9"/>
          <w:pgMar w:top="1134" w:right="1134" w:bottom="1134" w:left="1134" w:header="567" w:footer="851" w:gutter="0"/>
          <w:cols w:num="3" w:space="567"/>
          <w:titlePg/>
        </w:sectPr>
      </w:pPr>
    </w:p>
    <w:p w:rsidR="003D0084" w:rsidRDefault="003D0084">
      <w:pPr>
        <w:pStyle w:val="Heading6"/>
        <w:rPr>
          <w:color w:val="800000"/>
          <w:sz w:val="58"/>
          <w:lang w:val="af-ZA"/>
        </w:rPr>
      </w:pPr>
    </w:p>
    <w:p w:rsidR="003D0084" w:rsidRDefault="003D0084">
      <w:pPr>
        <w:rPr>
          <w:rFonts w:ascii="ParkAvenue BT" w:hAnsi="ParkAvenue BT"/>
          <w:color w:val="000080"/>
          <w:lang w:val="af-ZA"/>
        </w:rPr>
      </w:pPr>
      <w:r>
        <w:rPr>
          <w:rFonts w:ascii="ParkAvenue BT" w:hAnsi="ParkAvenue BT"/>
          <w:color w:val="000080"/>
          <w:lang w:val="af-ZA"/>
        </w:rPr>
        <w:t xml:space="preserve">Wat is hierop u antwoord? </w:t>
      </w:r>
      <w:r>
        <w:rPr>
          <w:rFonts w:ascii="ParkAvenue BT" w:hAnsi="ParkAvenue BT"/>
          <w:b/>
          <w:i/>
          <w:color w:val="000080"/>
          <w:lang w:val="af-ZA"/>
        </w:rPr>
        <w:t>Ja</w:t>
      </w:r>
    </w:p>
    <w:p w:rsidR="003D0084" w:rsidRDefault="003D0084">
      <w:pPr>
        <w:rPr>
          <w:rFonts w:ascii="ParkAvenue BT" w:hAnsi="ParkAvenue BT"/>
          <w:color w:val="000080"/>
          <w:sz w:val="22"/>
          <w:lang w:val="af-ZA"/>
        </w:rPr>
      </w:pPr>
      <w:r>
        <w:rPr>
          <w:rFonts w:ascii="ParkAvenue BT" w:hAnsi="ParkAvenue BT"/>
          <w:color w:val="000080"/>
          <w:sz w:val="22"/>
          <w:lang w:val="af-ZA"/>
        </w:rPr>
        <w:t>Waar u hier openlik u geloof bely en God se verbondsbeloftes wat in u doop verseël is, aanvaar het, wek ons u op om hierin te volhard.</w:t>
      </w:r>
    </w:p>
    <w:p w:rsidR="003D0084" w:rsidRDefault="003D0084">
      <w:pPr>
        <w:rPr>
          <w:rFonts w:ascii="ParkAvenue BT" w:hAnsi="ParkAvenue BT"/>
          <w:color w:val="000080"/>
          <w:sz w:val="22"/>
          <w:lang w:val="af-ZA"/>
        </w:rPr>
      </w:pPr>
      <w:r>
        <w:rPr>
          <w:rFonts w:ascii="ParkAvenue BT" w:hAnsi="ParkAvenue BT"/>
          <w:color w:val="000080"/>
          <w:sz w:val="22"/>
          <w:lang w:val="af-ZA"/>
        </w:rPr>
        <w:t xml:space="preserve">In die Naam van ons Here Jesus Christus heet ons u hartlik welkom in die volle gemeenskap met die volk van God. Mag die God self van alle genade, wat ons tot sy ewige heerlikheid in Christus Jesus geroep het, nadat ons 'n kort tyd </w:t>
      </w:r>
      <w:proofErr w:type="gramStart"/>
      <w:r>
        <w:rPr>
          <w:rFonts w:ascii="ParkAvenue BT" w:hAnsi="ParkAvenue BT"/>
          <w:color w:val="000080"/>
          <w:sz w:val="22"/>
          <w:lang w:val="af-ZA"/>
        </w:rPr>
        <w:t>gely</w:t>
      </w:r>
      <w:proofErr w:type="gramEnd"/>
      <w:r>
        <w:rPr>
          <w:rFonts w:ascii="ParkAvenue BT" w:hAnsi="ParkAvenue BT"/>
          <w:color w:val="000080"/>
          <w:sz w:val="22"/>
          <w:lang w:val="af-ZA"/>
        </w:rPr>
        <w:t xml:space="preserve"> het, u volmaak, bevestig, versterk en grondves. Aan Hom die heerlikheid en die krag tot in alle ewigheid. Amen.</w:t>
      </w:r>
    </w:p>
    <w:p w:rsidR="003D0084" w:rsidRDefault="003D0084">
      <w:pPr>
        <w:pStyle w:val="BodyText"/>
        <w:rPr>
          <w:lang w:val="af-ZA"/>
        </w:rPr>
      </w:pPr>
      <w:r>
        <w:rPr>
          <w:lang w:val="af-ZA"/>
        </w:rPr>
        <w:t>Namens die Kerkraad:</w:t>
      </w:r>
      <w:r>
        <w:rPr>
          <w:lang w:val="af-ZA"/>
        </w:rPr>
        <w:tab/>
      </w:r>
      <w:r>
        <w:rPr>
          <w:lang w:val="af-ZA"/>
        </w:rPr>
        <w:br/>
      </w:r>
    </w:p>
    <w:p w:rsidR="003D0084" w:rsidRDefault="003D0084">
      <w:pPr>
        <w:rPr>
          <w:rFonts w:ascii="ParkAvenue BT" w:hAnsi="ParkAvenue BT"/>
          <w:color w:val="000080"/>
          <w:lang w:val="af-ZA"/>
        </w:rPr>
      </w:pPr>
      <w:r>
        <w:rPr>
          <w:rFonts w:ascii="ParkAvenue BT" w:hAnsi="ParkAvenue BT"/>
          <w:color w:val="000080"/>
          <w:lang w:val="af-ZA"/>
        </w:rPr>
        <w:t>Datum:</w:t>
      </w:r>
      <w:r>
        <w:rPr>
          <w:rFonts w:ascii="ParkAvenue BT" w:hAnsi="ParkAvenue BT"/>
          <w:color w:val="000080"/>
          <w:lang w:val="af-ZA"/>
        </w:rPr>
        <w:tab/>
      </w:r>
      <w:r>
        <w:rPr>
          <w:rFonts w:ascii="ParkAvenue BT" w:hAnsi="ParkAvenue BT"/>
          <w:color w:val="000080"/>
          <w:lang w:val="af-ZA"/>
        </w:rPr>
        <w:tab/>
      </w:r>
      <w:r>
        <w:rPr>
          <w:rFonts w:ascii="ParkAvenue BT" w:hAnsi="ParkAvenue BT"/>
          <w:color w:val="000080"/>
          <w:lang w:val="af-ZA"/>
        </w:rPr>
        <w:tab/>
      </w:r>
      <w:r>
        <w:rPr>
          <w:rFonts w:ascii="ParkAvenue BT" w:hAnsi="ParkAvenue BT"/>
          <w:color w:val="000080"/>
          <w:lang w:val="af-ZA"/>
        </w:rPr>
        <w:tab/>
      </w:r>
      <w:r>
        <w:rPr>
          <w:rFonts w:ascii="ParkAvenue BT" w:hAnsi="ParkAvenue BT"/>
          <w:color w:val="000080"/>
          <w:lang w:val="af-ZA"/>
        </w:rPr>
        <w:tab/>
        <w:t>Voorsitter</w:t>
      </w:r>
      <w:r>
        <w:rPr>
          <w:rFonts w:ascii="ParkAvenue BT" w:hAnsi="ParkAvenue BT"/>
          <w:color w:val="000080"/>
          <w:lang w:val="af-ZA"/>
        </w:rPr>
        <w:tab/>
      </w:r>
      <w:r>
        <w:rPr>
          <w:rFonts w:ascii="ParkAvenue BT" w:hAnsi="ParkAvenue BT"/>
          <w:color w:val="000080"/>
          <w:lang w:val="af-ZA"/>
        </w:rPr>
        <w:tab/>
      </w:r>
      <w:r>
        <w:rPr>
          <w:rFonts w:ascii="ParkAvenue BT" w:hAnsi="ParkAvenue BT"/>
          <w:color w:val="000080"/>
          <w:lang w:val="af-ZA"/>
        </w:rPr>
        <w:tab/>
      </w:r>
      <w:r>
        <w:rPr>
          <w:rFonts w:ascii="ParkAvenue BT" w:hAnsi="ParkAvenue BT"/>
          <w:color w:val="000080"/>
          <w:lang w:val="af-ZA"/>
        </w:rPr>
        <w:tab/>
      </w:r>
      <w:r>
        <w:rPr>
          <w:rFonts w:ascii="ParkAvenue BT" w:hAnsi="ParkAvenue BT"/>
          <w:color w:val="000080"/>
          <w:lang w:val="af-ZA"/>
        </w:rPr>
        <w:tab/>
      </w:r>
      <w:r>
        <w:rPr>
          <w:rFonts w:ascii="ParkAvenue BT" w:hAnsi="ParkAvenue BT"/>
          <w:color w:val="000080"/>
          <w:lang w:val="af-ZA"/>
        </w:rPr>
        <w:tab/>
        <w:t>Skriba</w:t>
      </w:r>
    </w:p>
    <w:sectPr w:rsidR="003D0084">
      <w:type w:val="continuous"/>
      <w:pgSz w:w="16840" w:h="11907" w:orient="landscape" w:code="9"/>
      <w:pgMar w:top="1134" w:right="1134" w:bottom="1134" w:left="1134" w:header="56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046" w:rsidRDefault="00B16046">
      <w:r>
        <w:separator/>
      </w:r>
    </w:p>
  </w:endnote>
  <w:endnote w:type="continuationSeparator" w:id="0">
    <w:p w:rsidR="00B16046" w:rsidRDefault="00B1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rkAvenu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FE" w:rsidRDefault="00FD09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C19B6">
      <w:rPr>
        <w:rStyle w:val="PageNumber"/>
        <w:noProof/>
      </w:rPr>
      <w:t>1</w:t>
    </w:r>
    <w:r>
      <w:rPr>
        <w:rStyle w:val="PageNumber"/>
      </w:rPr>
      <w:fldChar w:fldCharType="end"/>
    </w:r>
  </w:p>
  <w:p w:rsidR="00FD09FE" w:rsidRDefault="00FD0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FE" w:rsidRDefault="00FD09F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C19B6">
      <w:rPr>
        <w:rStyle w:val="PageNumber"/>
        <w:noProof/>
      </w:rPr>
      <w:t>1</w:t>
    </w:r>
    <w:r>
      <w:rPr>
        <w:rStyle w:val="PageNumber"/>
      </w:rPr>
      <w:fldChar w:fldCharType="end"/>
    </w:r>
  </w:p>
  <w:p w:rsidR="00FD09FE" w:rsidRDefault="00FD0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FE" w:rsidRDefault="00FD09FE">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046" w:rsidRDefault="00B16046">
      <w:r>
        <w:separator/>
      </w:r>
    </w:p>
  </w:footnote>
  <w:footnote w:type="continuationSeparator" w:id="0">
    <w:p w:rsidR="00B16046" w:rsidRDefault="00B16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6264"/>
    <w:multiLevelType w:val="singleLevel"/>
    <w:tmpl w:val="AA1EBF42"/>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1E5"/>
    <w:rsid w:val="00081DE9"/>
    <w:rsid w:val="003D0084"/>
    <w:rsid w:val="0044767E"/>
    <w:rsid w:val="004F71D3"/>
    <w:rsid w:val="007001E5"/>
    <w:rsid w:val="009C19B6"/>
    <w:rsid w:val="00A0008A"/>
    <w:rsid w:val="00B16046"/>
    <w:rsid w:val="00DB02E8"/>
    <w:rsid w:val="00E4719D"/>
    <w:rsid w:val="00FD09FE"/>
    <w:rsid w:val="00FF57A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0B9A9-9359-4CDB-A481-7DDBD04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f-ZA" w:eastAsia="af-ZA"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20"/>
      <w:jc w:val="both"/>
    </w:pPr>
    <w:rPr>
      <w:rFonts w:ascii="Arial Narrow" w:hAnsi="Arial Narrow"/>
      <w:sz w:val="24"/>
      <w:lang w:val="nl-NL" w:eastAsia="en-US"/>
    </w:rPr>
  </w:style>
  <w:style w:type="paragraph" w:styleId="Heading1">
    <w:name w:val="heading 1"/>
    <w:basedOn w:val="Normal"/>
    <w:next w:val="Normal"/>
    <w:qFormat/>
    <w:pPr>
      <w:keepNext/>
      <w:spacing w:before="120"/>
      <w:outlineLvl w:val="0"/>
    </w:pPr>
    <w:rPr>
      <w:b/>
      <w:caps/>
      <w:kern w:val="28"/>
      <w:sz w:val="28"/>
    </w:rPr>
  </w:style>
  <w:style w:type="paragraph" w:styleId="Heading2">
    <w:name w:val="heading 2"/>
    <w:basedOn w:val="Heading1"/>
    <w:next w:val="Heading3"/>
    <w:qFormat/>
    <w:pPr>
      <w:ind w:left="567" w:hanging="567"/>
      <w:outlineLvl w:val="1"/>
    </w:pPr>
    <w:rPr>
      <w:caps w:val="0"/>
      <w:sz w:val="24"/>
    </w:rPr>
  </w:style>
  <w:style w:type="paragraph" w:styleId="Heading3">
    <w:name w:val="heading 3"/>
    <w:basedOn w:val="Heading2"/>
    <w:qFormat/>
    <w:pPr>
      <w:keepNext w:val="0"/>
      <w:spacing w:before="0" w:after="60"/>
      <w:ind w:left="0" w:firstLine="0"/>
      <w:outlineLvl w:val="2"/>
    </w:pPr>
    <w:rPr>
      <w:smallCaps/>
    </w:rPr>
  </w:style>
  <w:style w:type="paragraph" w:styleId="Heading4">
    <w:name w:val="heading 4"/>
    <w:basedOn w:val="Heading3"/>
    <w:qFormat/>
    <w:pPr>
      <w:ind w:left="1134" w:hanging="1134"/>
      <w:outlineLvl w:val="3"/>
    </w:pPr>
    <w:rPr>
      <w:smallCaps w:val="0"/>
    </w:rPr>
  </w:style>
  <w:style w:type="paragraph" w:styleId="Heading5">
    <w:name w:val="heading 5"/>
    <w:basedOn w:val="Heading4"/>
    <w:next w:val="Normal"/>
    <w:qFormat/>
    <w:pPr>
      <w:outlineLvl w:val="4"/>
    </w:pPr>
    <w:rPr>
      <w:b w:val="0"/>
    </w:rPr>
  </w:style>
  <w:style w:type="paragraph" w:styleId="Heading6">
    <w:name w:val="heading 6"/>
    <w:basedOn w:val="Normal"/>
    <w:next w:val="Normal"/>
    <w:qFormat/>
    <w:pPr>
      <w:keepNext/>
      <w:jc w:val="center"/>
      <w:outlineLvl w:val="5"/>
    </w:pPr>
    <w:rPr>
      <w:rFonts w:ascii="ParkAvenue BT" w:hAnsi="ParkAvenue BT"/>
      <w:b/>
      <w:sz w:val="42"/>
    </w:rPr>
  </w:style>
  <w:style w:type="paragraph" w:styleId="Heading7">
    <w:name w:val="heading 7"/>
    <w:basedOn w:val="Normal"/>
    <w:next w:val="Normal"/>
    <w:qFormat/>
    <w:pPr>
      <w:keepNext/>
      <w:spacing w:after="0"/>
      <w:jc w:val="center"/>
      <w:outlineLvl w:val="6"/>
    </w:pPr>
    <w:rPr>
      <w:rFonts w:ascii="ParkAvenue BT" w:hAnsi="ParkAvenue BT"/>
      <w:sz w:val="44"/>
    </w:rPr>
  </w:style>
  <w:style w:type="paragraph" w:styleId="Heading8">
    <w:name w:val="heading 8"/>
    <w:basedOn w:val="Normal"/>
    <w:next w:val="Normal"/>
    <w:qFormat/>
    <w:pPr>
      <w:keepNext/>
      <w:jc w:val="center"/>
      <w:outlineLvl w:val="7"/>
    </w:pPr>
    <w:rPr>
      <w:rFonts w:ascii="ParkAvenue BT" w:hAnsi="ParkAvenue BT"/>
      <w:b/>
      <w:color w:val="800000"/>
      <w:sz w:val="5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twoord">
    <w:name w:val="Antwoord"/>
    <w:basedOn w:val="Normal"/>
    <w:next w:val="Normal"/>
    <w:pPr>
      <w:spacing w:after="240"/>
      <w:ind w:left="1474" w:hanging="1474"/>
    </w:pPr>
    <w:rPr>
      <w:rFonts w:ascii="Arial" w:hAnsi="Arial"/>
    </w:rPr>
  </w:style>
  <w:style w:type="paragraph" w:styleId="Footer">
    <w:name w:val="footer"/>
    <w:basedOn w:val="Normal"/>
    <w:pPr>
      <w:pBdr>
        <w:top w:val="single" w:sz="6" w:space="1" w:color="auto"/>
      </w:pBdr>
      <w:tabs>
        <w:tab w:val="right" w:pos="8505"/>
      </w:tabs>
      <w:spacing w:after="0"/>
    </w:pPr>
    <w:rPr>
      <w:sz w:val="20"/>
      <w:lang w:val="en-US"/>
    </w:rPr>
  </w:style>
  <w:style w:type="paragraph" w:customStyle="1" w:styleId="groot">
    <w:name w:val="groot"/>
    <w:basedOn w:val="Normal"/>
    <w:pPr>
      <w:keepNext/>
      <w:spacing w:before="120"/>
      <w:jc w:val="center"/>
    </w:pPr>
    <w:rPr>
      <w:b/>
      <w:caps/>
      <w:sz w:val="26"/>
    </w:rPr>
  </w:style>
  <w:style w:type="paragraph" w:customStyle="1" w:styleId="groot1">
    <w:name w:val="groot 1"/>
    <w:basedOn w:val="groot"/>
    <w:next w:val="Heading1"/>
    <w:rPr>
      <w:sz w:val="24"/>
    </w:rPr>
  </w:style>
  <w:style w:type="paragraph" w:styleId="Header">
    <w:name w:val="header"/>
    <w:basedOn w:val="Footer"/>
    <w:pPr>
      <w:pBdr>
        <w:top w:val="none" w:sz="0" w:space="0" w:color="auto"/>
        <w:bottom w:val="single" w:sz="6" w:space="1" w:color="auto"/>
      </w:pBdr>
    </w:pPr>
  </w:style>
  <w:style w:type="paragraph" w:customStyle="1" w:styleId="Italics">
    <w:name w:val="Italics"/>
    <w:basedOn w:val="Normal"/>
    <w:pPr>
      <w:spacing w:after="240"/>
    </w:pPr>
    <w:rPr>
      <w:i/>
    </w:rPr>
  </w:style>
  <w:style w:type="paragraph" w:customStyle="1" w:styleId="Kleinskryf">
    <w:name w:val="Kleinskryf"/>
    <w:basedOn w:val="Normal"/>
    <w:pPr>
      <w:spacing w:after="240" w:line="120" w:lineRule="exact"/>
    </w:pPr>
    <w:rPr>
      <w:rFonts w:ascii="Arial" w:hAnsi="Arial"/>
      <w:sz w:val="14"/>
    </w:rPr>
  </w:style>
  <w:style w:type="paragraph" w:customStyle="1" w:styleId="Lyne">
    <w:name w:val="Lyne"/>
    <w:basedOn w:val="Normal"/>
    <w:pPr>
      <w:tabs>
        <w:tab w:val="right" w:leader="underscore" w:pos="8505"/>
      </w:tabs>
      <w:spacing w:line="360" w:lineRule="auto"/>
      <w:ind w:left="397" w:hanging="397"/>
    </w:pPr>
    <w:rPr>
      <w:rFonts w:ascii="Arial" w:hAnsi="Arial"/>
    </w:rPr>
  </w:style>
  <w:style w:type="paragraph" w:customStyle="1" w:styleId="lyne1">
    <w:name w:val="lyne1"/>
    <w:basedOn w:val="Lyne"/>
    <w:pPr>
      <w:tabs>
        <w:tab w:val="right" w:leader="underscore" w:pos="3402"/>
        <w:tab w:val="left" w:pos="3544"/>
        <w:tab w:val="right" w:leader="underscore" w:pos="6804"/>
        <w:tab w:val="left" w:pos="6946"/>
        <w:tab w:val="right" w:leader="underscore" w:pos="10206"/>
        <w:tab w:val="left" w:pos="10348"/>
        <w:tab w:val="right" w:leader="underscore" w:pos="13892"/>
      </w:tabs>
    </w:pPr>
  </w:style>
  <w:style w:type="paragraph" w:customStyle="1" w:styleId="Normales">
    <w:name w:val="Normal e/s"/>
    <w:basedOn w:val="Normal"/>
    <w:pPr>
      <w:spacing w:after="0"/>
    </w:pPr>
  </w:style>
  <w:style w:type="paragraph" w:styleId="NormalIndent">
    <w:name w:val="Normal Indent"/>
    <w:basedOn w:val="Normal"/>
    <w:pPr>
      <w:ind w:left="567" w:hanging="567"/>
    </w:pPr>
  </w:style>
  <w:style w:type="paragraph" w:customStyle="1" w:styleId="NormalIndentes">
    <w:name w:val="Normal Indent e/s"/>
    <w:basedOn w:val="NormalIndent"/>
    <w:pPr>
      <w:spacing w:after="0"/>
    </w:pPr>
  </w:style>
  <w:style w:type="paragraph" w:customStyle="1" w:styleId="Onderteken">
    <w:name w:val="Onderteken"/>
    <w:basedOn w:val="Normales"/>
    <w:pPr>
      <w:tabs>
        <w:tab w:val="right" w:pos="8505"/>
      </w:tabs>
    </w:pPr>
  </w:style>
  <w:style w:type="paragraph" w:customStyle="1" w:styleId="Preek">
    <w:name w:val="Preek"/>
    <w:basedOn w:val="Normal"/>
    <w:pPr>
      <w:spacing w:after="0"/>
      <w:ind w:left="1588" w:hanging="1588"/>
    </w:pPr>
  </w:style>
  <w:style w:type="paragraph" w:customStyle="1" w:styleId="Preek1">
    <w:name w:val="Preek 1"/>
    <w:basedOn w:val="Normales"/>
    <w:pPr>
      <w:ind w:left="283" w:hanging="283"/>
    </w:pPr>
  </w:style>
  <w:style w:type="paragraph" w:customStyle="1" w:styleId="Preek2">
    <w:name w:val="Preek 2"/>
    <w:basedOn w:val="Preek1"/>
    <w:pPr>
      <w:ind w:left="680"/>
    </w:pPr>
  </w:style>
  <w:style w:type="paragraph" w:styleId="TOC1">
    <w:name w:val="toc 1"/>
    <w:basedOn w:val="Normal"/>
    <w:next w:val="Normal"/>
    <w:semiHidden/>
    <w:pPr>
      <w:tabs>
        <w:tab w:val="right" w:leader="dot" w:pos="8505"/>
      </w:tabs>
      <w:spacing w:before="240" w:after="0"/>
    </w:pPr>
  </w:style>
  <w:style w:type="paragraph" w:styleId="TOC2">
    <w:name w:val="toc 2"/>
    <w:basedOn w:val="TOC1"/>
    <w:next w:val="Normal"/>
    <w:semiHidden/>
    <w:pPr>
      <w:spacing w:before="0"/>
      <w:ind w:left="227"/>
    </w:pPr>
  </w:style>
  <w:style w:type="paragraph" w:styleId="TOC3">
    <w:name w:val="toc 3"/>
    <w:basedOn w:val="TOC2"/>
    <w:next w:val="Normal"/>
    <w:semiHidden/>
    <w:pPr>
      <w:ind w:left="454"/>
    </w:pPr>
  </w:style>
  <w:style w:type="paragraph" w:customStyle="1" w:styleId="Vraag">
    <w:name w:val="Vraag"/>
    <w:basedOn w:val="Normal"/>
    <w:next w:val="Antwoord"/>
    <w:pPr>
      <w:tabs>
        <w:tab w:val="left" w:pos="1474"/>
      </w:tabs>
      <w:spacing w:after="0"/>
      <w:ind w:left="1474" w:hanging="1474"/>
    </w:pPr>
  </w:style>
  <w:style w:type="paragraph" w:styleId="FootnoteText">
    <w:name w:val="footnote text"/>
    <w:basedOn w:val="Normal"/>
    <w:semiHidden/>
    <w:pPr>
      <w:ind w:left="283" w:hanging="283"/>
    </w:pPr>
    <w:rPr>
      <w:sz w:val="20"/>
    </w:rPr>
  </w:style>
  <w:style w:type="paragraph" w:customStyle="1" w:styleId="NormalNommer">
    <w:name w:val="Normal Nommer"/>
    <w:basedOn w:val="Normal"/>
    <w:pPr>
      <w:ind w:left="284" w:hanging="284"/>
    </w:pPr>
  </w:style>
  <w:style w:type="paragraph" w:customStyle="1" w:styleId="Bibliografie">
    <w:name w:val="Bibliografie"/>
    <w:basedOn w:val="Normal"/>
    <w:pPr>
      <w:ind w:left="1134" w:hanging="1134"/>
    </w:pPr>
    <w:rPr>
      <w:rFonts w:ascii="Arial" w:hAnsi="Arial"/>
    </w:rPr>
  </w:style>
  <w:style w:type="paragraph" w:customStyle="1" w:styleId="va">
    <w:name w:val="v&amp;a"/>
    <w:basedOn w:val="Normal"/>
    <w:pPr>
      <w:ind w:left="1134" w:hanging="1134"/>
    </w:pPr>
  </w:style>
  <w:style w:type="paragraph" w:customStyle="1" w:styleId="Raampie">
    <w:name w:val="Raampie"/>
    <w:basedOn w:val="Normales"/>
    <w:pPr>
      <w:pBdr>
        <w:top w:val="single" w:sz="6" w:space="1" w:color="auto"/>
        <w:left w:val="single" w:sz="6" w:space="1" w:color="auto"/>
        <w:bottom w:val="single" w:sz="6" w:space="1" w:color="auto"/>
        <w:right w:val="single" w:sz="6" w:space="1" w:color="auto"/>
      </w:pBdr>
      <w:spacing w:after="120"/>
    </w:pPr>
    <w:rPr>
      <w:sz w:val="20"/>
    </w:rPr>
  </w:style>
  <w:style w:type="character" w:styleId="PageNumber">
    <w:name w:val="page number"/>
    <w:basedOn w:val="DefaultParagraphFont"/>
  </w:style>
  <w:style w:type="paragraph" w:customStyle="1" w:styleId="Lyneantwoorde">
    <w:name w:val="Lyne antwoorde"/>
    <w:basedOn w:val="Normales"/>
    <w:pPr>
      <w:ind w:left="283" w:hanging="283"/>
    </w:pPr>
    <w:rPr>
      <w:kern w:val="28"/>
    </w:rPr>
  </w:style>
  <w:style w:type="paragraph" w:customStyle="1" w:styleId="Lynkol">
    <w:name w:val="Lyn kol"/>
    <w:basedOn w:val="Lyne"/>
  </w:style>
  <w:style w:type="character" w:styleId="FootnoteReference">
    <w:name w:val="footnote reference"/>
    <w:semiHidden/>
    <w:rPr>
      <w:rFonts w:ascii="Arial" w:hAnsi="Arial"/>
      <w:sz w:val="20"/>
      <w:vertAlign w:val="superscript"/>
    </w:rPr>
  </w:style>
  <w:style w:type="paragraph" w:styleId="BodyText">
    <w:name w:val="Body Text"/>
    <w:basedOn w:val="Normal"/>
    <w:rPr>
      <w:rFonts w:ascii="ParkAvenue BT" w:hAnsi="ParkAvenue BT"/>
      <w:color w:val="000080"/>
    </w:rPr>
  </w:style>
  <w:style w:type="paragraph" w:styleId="BalloonText">
    <w:name w:val="Balloon Text"/>
    <w:basedOn w:val="Normal"/>
    <w:semiHidden/>
    <w:rsid w:val="009C1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Ter Nagedagtenis aan</vt:lpstr>
    </vt:vector>
  </TitlesOfParts>
  <Company>*</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 Nagedagtenis aan</dc:title>
  <dc:subject/>
  <dc:creator>Hennie van Wyk</dc:creator>
  <cp:keywords/>
  <cp:lastModifiedBy>Hennie van Wyk</cp:lastModifiedBy>
  <cp:revision>2</cp:revision>
  <cp:lastPrinted>2009-10-31T05:57:00Z</cp:lastPrinted>
  <dcterms:created xsi:type="dcterms:W3CDTF">2016-10-10T08:34:00Z</dcterms:created>
  <dcterms:modified xsi:type="dcterms:W3CDTF">2016-10-10T08:34:00Z</dcterms:modified>
</cp:coreProperties>
</file>